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2431" w:rsidRDefault="00952431" w:rsidP="00952431">
      <w:pPr>
        <w:rPr>
          <w:b/>
        </w:rPr>
      </w:pPr>
      <w:r>
        <w:t xml:space="preserve">                                                                   </w:t>
      </w:r>
      <w:r>
        <w:rPr>
          <w:b/>
        </w:rPr>
        <w:t xml:space="preserve">ЗАКЛЮЧЕНИЕ </w:t>
      </w:r>
    </w:p>
    <w:p w:rsidR="00952431" w:rsidRDefault="00952431" w:rsidP="00952431">
      <w:pPr>
        <w:rPr>
          <w:b/>
        </w:rPr>
      </w:pPr>
      <w:r>
        <w:rPr>
          <w:b/>
        </w:rPr>
        <w:t xml:space="preserve">                                           по результатам антикоррупционной экспертизы НПА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</w:t>
      </w:r>
    </w:p>
    <w:p w:rsidR="00DE0DAA" w:rsidRPr="00043707" w:rsidRDefault="00DE0DAA" w:rsidP="00DE0DAA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Рассмотрено  постановление</w:t>
      </w:r>
      <w:proofErr w:type="gramEnd"/>
      <w:r>
        <w:rPr>
          <w:rFonts w:ascii="Times New Roman" w:hAnsi="Times New Roman" w:cs="Times New Roman"/>
        </w:rPr>
        <w:t xml:space="preserve"> администрации сельского поселения Пашковский сельсовет </w:t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муниципальног</w:t>
      </w:r>
      <w:r w:rsidR="00D651F6">
        <w:rPr>
          <w:rFonts w:ascii="Times New Roman" w:hAnsi="Times New Roman" w:cs="Times New Roman"/>
        </w:rPr>
        <w:t xml:space="preserve">о района Липецкой области   № </w:t>
      </w:r>
      <w:r w:rsidR="0008275E">
        <w:rPr>
          <w:rFonts w:ascii="Times New Roman" w:hAnsi="Times New Roman" w:cs="Times New Roman"/>
        </w:rPr>
        <w:t>5</w:t>
      </w:r>
      <w:r w:rsidR="00226C99">
        <w:rPr>
          <w:rFonts w:ascii="Times New Roman" w:hAnsi="Times New Roman" w:cs="Times New Roman"/>
        </w:rPr>
        <w:t>6</w:t>
      </w:r>
      <w:r w:rsidR="00D651F6">
        <w:rPr>
          <w:rFonts w:ascii="Times New Roman" w:hAnsi="Times New Roman" w:cs="Times New Roman"/>
        </w:rPr>
        <w:t xml:space="preserve"> от </w:t>
      </w:r>
      <w:r w:rsidR="00A47ED4">
        <w:rPr>
          <w:rFonts w:ascii="Times New Roman" w:hAnsi="Times New Roman" w:cs="Times New Roman"/>
        </w:rPr>
        <w:t>25</w:t>
      </w:r>
      <w:r w:rsidR="0008275E">
        <w:rPr>
          <w:rFonts w:ascii="Times New Roman" w:hAnsi="Times New Roman" w:cs="Times New Roman"/>
        </w:rPr>
        <w:t>.12</w:t>
      </w:r>
      <w:r>
        <w:rPr>
          <w:rFonts w:ascii="Times New Roman" w:hAnsi="Times New Roman" w:cs="Times New Roman"/>
        </w:rPr>
        <w:t xml:space="preserve">.2024 года </w:t>
      </w:r>
    </w:p>
    <w:p w:rsidR="00952431" w:rsidRPr="00043707" w:rsidRDefault="00952431" w:rsidP="00043707">
      <w:pPr>
        <w:shd w:val="clear" w:color="auto" w:fill="FFFFFF"/>
        <w:spacing w:after="0" w:line="240" w:lineRule="auto"/>
        <w:ind w:firstLine="567"/>
        <w:jc w:val="both"/>
        <w:textAlignment w:val="top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tbl>
      <w:tblPr>
        <w:tblW w:w="0" w:type="auto"/>
        <w:tblInd w:w="1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9119"/>
        <w:gridCol w:w="67"/>
      </w:tblGrid>
      <w:tr w:rsidR="00496252" w:rsidRPr="009E52EC" w:rsidTr="00496252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AC774E" w:rsidRPr="00226C99" w:rsidRDefault="00496252" w:rsidP="00226C99">
            <w:pPr>
              <w:pStyle w:val="a3"/>
              <w:spacing w:after="0"/>
              <w:rPr>
                <w:color w:val="000000"/>
              </w:rPr>
            </w:pPr>
            <w:r w:rsidRPr="009E52EC">
              <w:rPr>
                <w:b/>
              </w:rPr>
              <w:t>«</w:t>
            </w:r>
            <w:r w:rsidR="00226C99" w:rsidRPr="00226C99">
              <w:rPr>
                <w:color w:val="000000"/>
              </w:rPr>
              <w:t>Об</w:t>
            </w:r>
            <w:r w:rsidR="00226C99">
              <w:rPr>
                <w:color w:val="000000"/>
              </w:rPr>
              <w:t xml:space="preserve"> утверждении Порядка применения </w:t>
            </w:r>
            <w:r w:rsidR="00226C99" w:rsidRPr="00226C99">
              <w:rPr>
                <w:color w:val="000000"/>
              </w:rPr>
              <w:t>бюд</w:t>
            </w:r>
            <w:r w:rsidR="00226C99">
              <w:rPr>
                <w:color w:val="000000"/>
              </w:rPr>
              <w:t xml:space="preserve">жетной классификации Российской </w:t>
            </w:r>
            <w:r w:rsidR="00226C99" w:rsidRPr="00226C99">
              <w:rPr>
                <w:color w:val="000000"/>
              </w:rPr>
              <w:t>Фед</w:t>
            </w:r>
            <w:r w:rsidR="00226C99">
              <w:rPr>
                <w:color w:val="000000"/>
              </w:rPr>
              <w:t xml:space="preserve">ерации в части целевых статей и видов расходов, применяемых </w:t>
            </w:r>
            <w:proofErr w:type="spellStart"/>
            <w:r w:rsidR="00226C99">
              <w:rPr>
                <w:color w:val="000000"/>
              </w:rPr>
              <w:t>при</w:t>
            </w:r>
            <w:r w:rsidR="00226C99" w:rsidRPr="00226C99">
              <w:rPr>
                <w:color w:val="000000"/>
              </w:rPr>
              <w:t>с</w:t>
            </w:r>
            <w:r w:rsidR="00226C99">
              <w:rPr>
                <w:color w:val="000000"/>
              </w:rPr>
              <w:t>оставлении</w:t>
            </w:r>
            <w:proofErr w:type="spellEnd"/>
            <w:r w:rsidR="00226C99">
              <w:rPr>
                <w:color w:val="000000"/>
              </w:rPr>
              <w:t xml:space="preserve"> и исполнении бюджета сельского поселения Пашковский </w:t>
            </w:r>
            <w:r w:rsidR="00226C99" w:rsidRPr="00226C99">
              <w:rPr>
                <w:color w:val="000000"/>
              </w:rPr>
              <w:t xml:space="preserve">сельсовет </w:t>
            </w:r>
            <w:proofErr w:type="spellStart"/>
            <w:r w:rsidR="00226C99" w:rsidRPr="00226C99">
              <w:rPr>
                <w:color w:val="000000"/>
              </w:rPr>
              <w:t>У</w:t>
            </w:r>
            <w:r w:rsidR="00226C99">
              <w:rPr>
                <w:color w:val="000000"/>
              </w:rPr>
              <w:t>сманского</w:t>
            </w:r>
            <w:proofErr w:type="spellEnd"/>
            <w:r w:rsidR="00226C99">
              <w:rPr>
                <w:color w:val="000000"/>
              </w:rPr>
              <w:t xml:space="preserve"> муниципального района </w:t>
            </w:r>
            <w:proofErr w:type="spellStart"/>
            <w:r w:rsidR="00226C99" w:rsidRPr="00226C99">
              <w:rPr>
                <w:color w:val="000000"/>
              </w:rPr>
              <w:t>ипецкой</w:t>
            </w:r>
            <w:proofErr w:type="spellEnd"/>
            <w:r w:rsidR="00226C99" w:rsidRPr="00226C99">
              <w:rPr>
                <w:color w:val="000000"/>
              </w:rPr>
              <w:t xml:space="preserve"> области Р</w:t>
            </w:r>
            <w:r w:rsidR="00226C99">
              <w:rPr>
                <w:color w:val="000000"/>
              </w:rPr>
              <w:t xml:space="preserve">Ф на 2025 год и плановый период </w:t>
            </w:r>
            <w:bookmarkStart w:id="0" w:name="_GoBack"/>
            <w:bookmarkEnd w:id="0"/>
            <w:r w:rsidR="00226C99" w:rsidRPr="00226C99">
              <w:rPr>
                <w:color w:val="000000"/>
              </w:rPr>
              <w:t>2026 и 2027 годов</w:t>
            </w:r>
            <w:r w:rsidR="0055570F" w:rsidRPr="009E52EC">
              <w:rPr>
                <w:b/>
                <w:color w:val="000000"/>
              </w:rPr>
              <w:t>»</w:t>
            </w:r>
          </w:p>
          <w:p w:rsidR="00496252" w:rsidRPr="009E52EC" w:rsidRDefault="00496252" w:rsidP="009E52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6252" w:rsidRPr="009E52EC" w:rsidRDefault="00496252" w:rsidP="009E52EC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9E52EC">
              <w:rPr>
                <w:rFonts w:ascii="Arial" w:eastAsia="Times New Roman" w:hAnsi="Arial" w:cs="Arial"/>
                <w:b/>
                <w:sz w:val="24"/>
                <w:szCs w:val="24"/>
              </w:rPr>
              <w:t> </w:t>
            </w:r>
          </w:p>
        </w:tc>
      </w:tr>
    </w:tbl>
    <w:p w:rsidR="00952431" w:rsidRPr="00D76841" w:rsidRDefault="00952431" w:rsidP="00AC774E">
      <w:pPr>
        <w:shd w:val="clear" w:color="auto" w:fill="FFFFFF"/>
        <w:spacing w:after="0" w:line="240" w:lineRule="auto"/>
        <w:jc w:val="both"/>
        <w:textAlignment w:val="top"/>
        <w:rPr>
          <w:rFonts w:asciiTheme="majorHAnsi" w:hAnsiTheme="majorHAnsi" w:cs="Arial"/>
          <w:color w:val="000000"/>
        </w:rPr>
      </w:pPr>
    </w:p>
    <w:p w:rsidR="00952431" w:rsidRDefault="00952431" w:rsidP="00952431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</w:pPr>
      <w:r>
        <w:t xml:space="preserve">Экспертное заключение по результатам антикоррупционной экспертизы проекта муниципального нормативного правового акта </w:t>
      </w:r>
    </w:p>
    <w:p w:rsidR="00952431" w:rsidRDefault="00952431" w:rsidP="009524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представлено старш</w:t>
      </w:r>
      <w:r w:rsidR="00D738BF">
        <w:rPr>
          <w:rFonts w:ascii="Times New Roman" w:hAnsi="Times New Roman" w:cs="Times New Roman"/>
        </w:rPr>
        <w:t>им</w:t>
      </w:r>
      <w:r>
        <w:rPr>
          <w:rFonts w:ascii="Times New Roman" w:hAnsi="Times New Roman" w:cs="Times New Roman"/>
        </w:rPr>
        <w:t xml:space="preserve"> специалист</w:t>
      </w:r>
      <w:r w:rsidR="00D738BF"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</w:rPr>
        <w:t xml:space="preserve"> 1 разряда администрации сельского поселения Пашковский сельсовет </w:t>
      </w:r>
      <w:r w:rsidR="00A47ED4">
        <w:rPr>
          <w:rFonts w:ascii="Times New Roman" w:hAnsi="Times New Roman" w:cs="Times New Roman"/>
          <w:color w:val="000000" w:themeColor="text1"/>
        </w:rPr>
        <w:t>25</w:t>
      </w:r>
      <w:r w:rsidR="0008275E">
        <w:rPr>
          <w:rFonts w:ascii="Times New Roman" w:hAnsi="Times New Roman" w:cs="Times New Roman"/>
          <w:color w:val="000000" w:themeColor="text1"/>
        </w:rPr>
        <w:t>.12</w:t>
      </w:r>
      <w:r w:rsidR="00C720C9">
        <w:rPr>
          <w:rFonts w:ascii="Times New Roman" w:hAnsi="Times New Roman" w:cs="Times New Roman"/>
          <w:color w:val="000000" w:themeColor="text1"/>
        </w:rPr>
        <w:t>.2024</w:t>
      </w:r>
      <w:r>
        <w:rPr>
          <w:rFonts w:ascii="Times New Roman" w:hAnsi="Times New Roman" w:cs="Times New Roman"/>
        </w:rPr>
        <w:t xml:space="preserve"> года в соответствии с: 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Федеральным законом Российской Федерации от 17.07.2009 года № 172-ФЗ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Постановлением Правительства Российской Федерации от 26.02.2010 года № 96 «Об антикоррупционной экспертизе нормативных правовых актов и проектов нормативных правовых актов»;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Постановлением администрации сельского поселения Пашковский сельсовет </w:t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Липецкой области от 02.11.2011 года № 35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 xml:space="preserve">«Об утверждении Положения «О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Пашковский сельсовет </w:t>
      </w:r>
      <w:proofErr w:type="spellStart"/>
      <w:r>
        <w:rPr>
          <w:rFonts w:ascii="Times New Roman" w:hAnsi="Times New Roman" w:cs="Times New Roman"/>
        </w:rPr>
        <w:t>Усманского</w:t>
      </w:r>
      <w:proofErr w:type="spellEnd"/>
      <w:r>
        <w:rPr>
          <w:rFonts w:ascii="Times New Roman" w:hAnsi="Times New Roman" w:cs="Times New Roman"/>
        </w:rPr>
        <w:t xml:space="preserve"> муниципального района Липецкой области Российской Федерации» (с изменениями от 10.01.2012 года № 1,</w:t>
      </w:r>
      <w:r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от 02.11.2015 года № 22).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Результат экспертизы: 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952431" w:rsidRDefault="00952431" w:rsidP="00952431">
      <w:pPr>
        <w:ind w:left="360"/>
        <w:rPr>
          <w:rFonts w:ascii="Times New Roman" w:hAnsi="Times New Roman" w:cs="Times New Roman"/>
        </w:rPr>
      </w:pPr>
    </w:p>
    <w:p w:rsidR="00952431" w:rsidRDefault="00952431" w:rsidP="00952431">
      <w:pPr>
        <w:rPr>
          <w:rFonts w:ascii="Times New Roman" w:hAnsi="Times New Roman" w:cs="Times New Roman"/>
        </w:rPr>
      </w:pPr>
    </w:p>
    <w:p w:rsidR="00952431" w:rsidRDefault="000460D2" w:rsidP="00952431">
      <w:pPr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Ведущий</w:t>
      </w:r>
      <w:r w:rsidR="00952431">
        <w:rPr>
          <w:rFonts w:ascii="Times New Roman" w:hAnsi="Times New Roman" w:cs="Times New Roman"/>
        </w:rPr>
        <w:t xml:space="preserve"> специалист </w:t>
      </w:r>
      <w:r>
        <w:rPr>
          <w:rFonts w:ascii="Times New Roman" w:hAnsi="Times New Roman" w:cs="Times New Roman"/>
        </w:rPr>
        <w:t xml:space="preserve">                                               </w:t>
      </w:r>
      <w:proofErr w:type="spellStart"/>
      <w:r w:rsidR="00952431">
        <w:rPr>
          <w:rFonts w:ascii="Times New Roman" w:hAnsi="Times New Roman" w:cs="Times New Roman"/>
        </w:rPr>
        <w:t>О.П.Власова</w:t>
      </w:r>
      <w:proofErr w:type="spellEnd"/>
    </w:p>
    <w:p w:rsidR="00747D6C" w:rsidRDefault="00747D6C"/>
    <w:sectPr w:rsidR="00747D6C" w:rsidSect="005050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52431"/>
    <w:rsid w:val="00021A6D"/>
    <w:rsid w:val="00025C82"/>
    <w:rsid w:val="00042029"/>
    <w:rsid w:val="00043707"/>
    <w:rsid w:val="000460D2"/>
    <w:rsid w:val="0008275E"/>
    <w:rsid w:val="000F27DE"/>
    <w:rsid w:val="00100430"/>
    <w:rsid w:val="00182165"/>
    <w:rsid w:val="001D503A"/>
    <w:rsid w:val="002019E7"/>
    <w:rsid w:val="002165B4"/>
    <w:rsid w:val="00221CE4"/>
    <w:rsid w:val="00221D40"/>
    <w:rsid w:val="00226C99"/>
    <w:rsid w:val="002316A5"/>
    <w:rsid w:val="00267206"/>
    <w:rsid w:val="002A0AF4"/>
    <w:rsid w:val="002D1845"/>
    <w:rsid w:val="003763E6"/>
    <w:rsid w:val="0039339F"/>
    <w:rsid w:val="003C733F"/>
    <w:rsid w:val="003D0EF9"/>
    <w:rsid w:val="003E2335"/>
    <w:rsid w:val="00483E59"/>
    <w:rsid w:val="00496252"/>
    <w:rsid w:val="004E6361"/>
    <w:rsid w:val="004E6BBF"/>
    <w:rsid w:val="0050500B"/>
    <w:rsid w:val="005358AA"/>
    <w:rsid w:val="005469A1"/>
    <w:rsid w:val="00547555"/>
    <w:rsid w:val="0055570F"/>
    <w:rsid w:val="006873DC"/>
    <w:rsid w:val="006A3CE9"/>
    <w:rsid w:val="00720C81"/>
    <w:rsid w:val="00747D6C"/>
    <w:rsid w:val="00763CD8"/>
    <w:rsid w:val="007D17B6"/>
    <w:rsid w:val="00825902"/>
    <w:rsid w:val="00844771"/>
    <w:rsid w:val="008D6913"/>
    <w:rsid w:val="00903BE2"/>
    <w:rsid w:val="00952431"/>
    <w:rsid w:val="0098637F"/>
    <w:rsid w:val="009E52EC"/>
    <w:rsid w:val="00A47D9C"/>
    <w:rsid w:val="00A47ED4"/>
    <w:rsid w:val="00AC774E"/>
    <w:rsid w:val="00B26E7C"/>
    <w:rsid w:val="00BC2F71"/>
    <w:rsid w:val="00C0014B"/>
    <w:rsid w:val="00C31E8C"/>
    <w:rsid w:val="00C720C9"/>
    <w:rsid w:val="00CD0F78"/>
    <w:rsid w:val="00D45ADA"/>
    <w:rsid w:val="00D625E6"/>
    <w:rsid w:val="00D651F6"/>
    <w:rsid w:val="00D738BF"/>
    <w:rsid w:val="00D76841"/>
    <w:rsid w:val="00DA60DB"/>
    <w:rsid w:val="00DB06E9"/>
    <w:rsid w:val="00DE0DAA"/>
    <w:rsid w:val="00DE203D"/>
    <w:rsid w:val="00DE7055"/>
    <w:rsid w:val="00E24602"/>
    <w:rsid w:val="00F16051"/>
    <w:rsid w:val="00F72DBF"/>
    <w:rsid w:val="00F864B9"/>
    <w:rsid w:val="00FD3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52A7A9-AE28-410F-A08A-3847E7805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00B"/>
  </w:style>
  <w:style w:type="paragraph" w:styleId="1">
    <w:name w:val="heading 1"/>
    <w:next w:val="a"/>
    <w:link w:val="10"/>
    <w:uiPriority w:val="9"/>
    <w:qFormat/>
    <w:rsid w:val="00952431"/>
    <w:pPr>
      <w:keepNext/>
      <w:keepLines/>
      <w:spacing w:after="12" w:line="242" w:lineRule="auto"/>
      <w:ind w:left="36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2431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Normal (Web)"/>
    <w:basedOn w:val="a"/>
    <w:uiPriority w:val="99"/>
    <w:unhideWhenUsed/>
    <w:rsid w:val="009524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21CE4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14"/>
      <w:szCs w:val="14"/>
      <w:lang w:eastAsia="ar-SA"/>
    </w:rPr>
  </w:style>
  <w:style w:type="paragraph" w:styleId="a4">
    <w:name w:val="No Spacing"/>
    <w:uiPriority w:val="1"/>
    <w:qFormat/>
    <w:rsid w:val="002019E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5">
    <w:name w:val="Strong"/>
    <w:basedOn w:val="a0"/>
    <w:uiPriority w:val="22"/>
    <w:qFormat/>
    <w:rsid w:val="002019E7"/>
    <w:rPr>
      <w:b/>
      <w:bCs/>
    </w:rPr>
  </w:style>
  <w:style w:type="character" w:styleId="a6">
    <w:name w:val="Hyperlink"/>
    <w:basedOn w:val="a0"/>
    <w:uiPriority w:val="99"/>
    <w:semiHidden/>
    <w:unhideWhenUsed/>
    <w:rsid w:val="00FD35D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3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4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328</Words>
  <Characters>1871</Characters>
  <Application>Microsoft Office Word</Application>
  <DocSecurity>0</DocSecurity>
  <Lines>15</Lines>
  <Paragraphs>4</Paragraphs>
  <ScaleCrop>false</ScaleCrop>
  <Company>SPecialiST RePack</Company>
  <LinksUpToDate>false</LinksUpToDate>
  <CharactersWithSpaces>2195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83</cp:revision>
  <dcterms:created xsi:type="dcterms:W3CDTF">2021-12-14T09:47:00Z</dcterms:created>
  <dcterms:modified xsi:type="dcterms:W3CDTF">2025-01-28T07:56:00Z</dcterms:modified>
</cp:coreProperties>
</file>